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0126" w14:textId="77777777" w:rsidR="005C3963" w:rsidRDefault="005C3963" w:rsidP="005C396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Przyjdź do Manufaktury i zostań dawcą szpiku Fundacji DKMS</w:t>
      </w:r>
    </w:p>
    <w:p w14:paraId="2C88E0A1" w14:textId="77777777" w:rsidR="005C3963" w:rsidRDefault="005C3963" w:rsidP="005C3963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1A1E4174" w14:textId="77777777" w:rsidR="005C3963" w:rsidRDefault="005C3963" w:rsidP="005C3963">
      <w:pPr>
        <w:spacing w:after="0" w:line="276" w:lineRule="auto"/>
        <w:jc w:val="both"/>
        <w:rPr>
          <w:rFonts w:ascii="Cambria" w:hAnsi="Cambria"/>
          <w:b/>
          <w:bCs/>
        </w:rPr>
      </w:pPr>
      <w:r w:rsidRPr="61D7CED2">
        <w:rPr>
          <w:rFonts w:ascii="Cambria" w:hAnsi="Cambria"/>
          <w:b/>
          <w:bCs/>
        </w:rPr>
        <w:t>W sobotę i niedzielę, 26 i 27 sierpnia, fundacja DKMS, zajmująca się walką z nowotworami krwi i innymi chorobami układu krwiotwórczego, odwiedzi Manufakturę by poszukiwać nowych, potencjalnych dawców szpiku.</w:t>
      </w:r>
    </w:p>
    <w:p w14:paraId="15C1C520" w14:textId="77777777" w:rsidR="005C3963" w:rsidRDefault="005C3963" w:rsidP="005C3963">
      <w:pPr>
        <w:spacing w:after="0" w:line="276" w:lineRule="auto"/>
        <w:jc w:val="both"/>
        <w:rPr>
          <w:rFonts w:ascii="Cambria" w:hAnsi="Cambria"/>
          <w:b/>
          <w:bCs/>
        </w:rPr>
      </w:pPr>
    </w:p>
    <w:p w14:paraId="45B42920" w14:textId="77777777" w:rsidR="005C3963" w:rsidRDefault="005C3963" w:rsidP="005C3963">
      <w:pPr>
        <w:spacing w:after="0" w:line="276" w:lineRule="auto"/>
        <w:jc w:val="both"/>
        <w:rPr>
          <w:rFonts w:ascii="Cambria" w:hAnsi="Cambria"/>
          <w:b/>
          <w:bCs/>
        </w:rPr>
      </w:pPr>
      <w:r w:rsidRPr="61D7CED2">
        <w:rPr>
          <w:rFonts w:ascii="Cambria" w:hAnsi="Cambria"/>
          <w:b/>
          <w:bCs/>
        </w:rPr>
        <w:t xml:space="preserve">Weekend – 26 i 27.08, </w:t>
      </w:r>
    </w:p>
    <w:p w14:paraId="2B9A9BED" w14:textId="77777777" w:rsidR="005C3963" w:rsidRDefault="005C3963" w:rsidP="005C3963">
      <w:pPr>
        <w:spacing w:after="0" w:line="276" w:lineRule="auto"/>
        <w:jc w:val="both"/>
        <w:rPr>
          <w:rFonts w:ascii="Cambria" w:hAnsi="Cambria"/>
          <w:b/>
          <w:bCs/>
        </w:rPr>
      </w:pPr>
      <w:r w:rsidRPr="61D7CED2">
        <w:rPr>
          <w:rFonts w:ascii="Cambria" w:hAnsi="Cambria"/>
          <w:b/>
          <w:bCs/>
        </w:rPr>
        <w:t>galeria handlowa, wejście główne (obok Punktu Informacji)</w:t>
      </w:r>
    </w:p>
    <w:p w14:paraId="655C8AC4" w14:textId="77777777" w:rsidR="005C3963" w:rsidRDefault="005C3963" w:rsidP="005C3963">
      <w:pPr>
        <w:spacing w:after="0" w:line="276" w:lineRule="auto"/>
        <w:jc w:val="both"/>
        <w:rPr>
          <w:rFonts w:ascii="Cambria" w:hAnsi="Cambria"/>
          <w:b/>
          <w:bCs/>
        </w:rPr>
      </w:pPr>
    </w:p>
    <w:p w14:paraId="2A447FD5" w14:textId="77777777" w:rsidR="005C3963" w:rsidRPr="008415C1" w:rsidRDefault="005C3963" w:rsidP="005C3963">
      <w:pPr>
        <w:spacing w:after="0" w:line="276" w:lineRule="auto"/>
        <w:jc w:val="both"/>
        <w:rPr>
          <w:rFonts w:ascii="Cambria" w:hAnsi="Cambria"/>
        </w:rPr>
      </w:pPr>
      <w:r w:rsidRPr="008415C1">
        <w:rPr>
          <w:rFonts w:ascii="Cambria" w:hAnsi="Cambria"/>
        </w:rPr>
        <w:t>Fundacja DKMS to międzynarodowa organizacja non-profit, która w Polsce działa od 2008 roku. Jej celem jest działalność w zakresie wspierania osób potrzebujących pomocy ze względu na ich stan fizyczny, psychiczny lub emocjonalny; promowania nauki oraz badań w dziedzinie przeszczepiania komórek macierzystych oraz promocji zdrowia publicznego. W ciągu 14 lat Fundacja z powodzeniem zarejestrowała w naszym kraju ponad 1 800 000 potencjalnych dawców szpiku.</w:t>
      </w:r>
    </w:p>
    <w:p w14:paraId="20E8E72C" w14:textId="77777777" w:rsidR="005C3963" w:rsidRDefault="005C3963" w:rsidP="005C3963">
      <w:pPr>
        <w:spacing w:after="0" w:line="276" w:lineRule="auto"/>
        <w:rPr>
          <w:rFonts w:ascii="Cambria" w:hAnsi="Cambria"/>
          <w:b/>
          <w:bCs/>
        </w:rPr>
      </w:pPr>
    </w:p>
    <w:p w14:paraId="21F93FD4" w14:textId="77777777" w:rsidR="005C3963" w:rsidRDefault="005C3963" w:rsidP="005C3963">
      <w:pPr>
        <w:spacing w:after="0" w:line="276" w:lineRule="auto"/>
        <w:jc w:val="both"/>
        <w:rPr>
          <w:rFonts w:ascii="Cambria" w:hAnsi="Cambria"/>
        </w:rPr>
      </w:pPr>
      <w:r w:rsidRPr="007E707B">
        <w:rPr>
          <w:rFonts w:ascii="Cambria" w:hAnsi="Cambria"/>
        </w:rPr>
        <w:t>Dawcą może zostać każdy ogólnie zdrowy człowiek pomiędzy 18. a 55. rokiem życia i nieposiadający znacznej nadwagi. Wystarczy się zarejestrować i być świadomym swojego zobowiązania.</w:t>
      </w:r>
      <w:r>
        <w:rPr>
          <w:rFonts w:ascii="Cambria" w:hAnsi="Cambria"/>
        </w:rPr>
        <w:t xml:space="preserve"> </w:t>
      </w:r>
      <w:r w:rsidRPr="007D29FD">
        <w:rPr>
          <w:rFonts w:ascii="Cambria" w:hAnsi="Cambria"/>
        </w:rPr>
        <w:t>Dołączenie do bazy dawców Fundacji DKMS jest bardzo proste i nie wymaga posiadania przy sobie żadnych dokumentów. Wystarczy, że znamy swój numer PESEL. Po wypełnieniu krótkiej ankiety i formularza w punkcie rejestracyjnym, zostaje pobrany wymaz z wewnętrznej strony policzka. Wszystko zajmie nie więcej niż 10 minut. Próbka następnie poddawana jest typizacji antygenów zgodności tkankowej. Następnie wynik badań oraz dane z formularza zostają wprowadzone do bazy dawców. Cały proces trwa około 2-3 miesiące.</w:t>
      </w:r>
    </w:p>
    <w:p w14:paraId="72126E5F" w14:textId="77777777" w:rsidR="005C3963" w:rsidRDefault="005C3963" w:rsidP="005C3963">
      <w:pPr>
        <w:spacing w:after="0" w:line="276" w:lineRule="auto"/>
        <w:jc w:val="both"/>
        <w:rPr>
          <w:rFonts w:ascii="Cambria" w:hAnsi="Cambria"/>
        </w:rPr>
      </w:pPr>
    </w:p>
    <w:p w14:paraId="482121DB" w14:textId="77777777" w:rsidR="005C3963" w:rsidRDefault="005C3963" w:rsidP="005C3963">
      <w:pPr>
        <w:spacing w:after="0"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Punkt rejestracyjny </w:t>
      </w:r>
      <w:r>
        <w:rPr>
          <w:rFonts w:ascii="Cambria" w:hAnsi="Cambria"/>
        </w:rPr>
        <w:t xml:space="preserve">DKMS w Manufakturze będzie działał przy wejściu głównym do galerii handlowej, obok </w:t>
      </w:r>
      <w:r>
        <w:rPr>
          <w:rFonts w:ascii="Cambria" w:hAnsi="Cambria"/>
          <w:b/>
          <w:bCs/>
        </w:rPr>
        <w:t>Punktu Informacji</w:t>
      </w:r>
      <w:r>
        <w:rPr>
          <w:rFonts w:ascii="Cambria" w:hAnsi="Cambria"/>
        </w:rPr>
        <w:t xml:space="preserve">, w godzinach </w:t>
      </w:r>
      <w:r>
        <w:rPr>
          <w:rFonts w:ascii="Cambria" w:hAnsi="Cambria"/>
          <w:b/>
          <w:bCs/>
        </w:rPr>
        <w:t>10:00 – 20:00.</w:t>
      </w:r>
    </w:p>
    <w:p w14:paraId="7D5C833A" w14:textId="77777777" w:rsidR="00CE028D" w:rsidRDefault="00CE028D"/>
    <w:sectPr w:rsidR="00CE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8"/>
    <w:rsid w:val="001720C3"/>
    <w:rsid w:val="002220E8"/>
    <w:rsid w:val="005C3963"/>
    <w:rsid w:val="00666E8F"/>
    <w:rsid w:val="00C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C8BE"/>
  <w15:chartTrackingRefBased/>
  <w15:docId w15:val="{1CF1BD4F-5E9C-4419-B774-E4E2CEA5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96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Zasowski, Jonasz</dc:creator>
  <cp:keywords/>
  <dc:description/>
  <cp:lastModifiedBy>Zasowski, Jonasz</cp:lastModifiedBy>
  <cp:revision>2</cp:revision>
  <dcterms:created xsi:type="dcterms:W3CDTF">2023-08-24T14:46:00Z</dcterms:created>
  <dcterms:modified xsi:type="dcterms:W3CDTF">2023-08-24T14:46:00Z</dcterms:modified>
</cp:coreProperties>
</file>